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2FC1" w:rsidRDefault="000D410D" w:rsidP="00F253BD">
      <w:pPr>
        <w:pStyle w:val="NoSpacing"/>
        <w:jc w:val="right"/>
      </w:pPr>
      <w:r w:rsidRPr="00B516C1">
        <w:object w:dxaOrig="12631" w:dyaOrig="178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4.25pt;height:148.5pt" o:ole="">
            <v:imagedata r:id="rId4" o:title=""/>
          </v:shape>
          <o:OLEObject Type="Embed" ProgID="AcroExch.Document.7" ShapeID="_x0000_i1025" DrawAspect="Content" ObjectID="_1439718879" r:id="rId5"/>
        </w:object>
      </w:r>
    </w:p>
    <w:p w:rsidR="00F253BD" w:rsidRDefault="00F253BD"/>
    <w:p w:rsidR="00F253BD" w:rsidRPr="00F42DE8" w:rsidRDefault="00B516C1" w:rsidP="00F253BD">
      <w:pPr>
        <w:pStyle w:val="NoSpacing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CARMEL GREYSTONE PRODUCTIONS</w:t>
      </w:r>
    </w:p>
    <w:p w:rsidR="00F253BD" w:rsidRDefault="00F253BD" w:rsidP="00F253BD">
      <w:pPr>
        <w:pStyle w:val="NoSpacing"/>
        <w:jc w:val="center"/>
        <w:rPr>
          <w:b/>
          <w:i/>
        </w:rPr>
      </w:pPr>
      <w:r w:rsidRPr="00F42DE8">
        <w:rPr>
          <w:b/>
          <w:i/>
        </w:rPr>
        <w:t>PRESENTS</w:t>
      </w:r>
    </w:p>
    <w:p w:rsidR="00B516C1" w:rsidRDefault="00B516C1" w:rsidP="00F253BD">
      <w:pPr>
        <w:pStyle w:val="NoSpacing"/>
        <w:jc w:val="center"/>
        <w:rPr>
          <w:b/>
          <w:i/>
        </w:rPr>
      </w:pPr>
      <w:r>
        <w:rPr>
          <w:b/>
          <w:i/>
        </w:rPr>
        <w:t>A Film by Award winning Director MARK GREY</w:t>
      </w:r>
    </w:p>
    <w:p w:rsidR="00E34644" w:rsidRPr="00F42DE8" w:rsidRDefault="00E34644" w:rsidP="00F253BD">
      <w:pPr>
        <w:pStyle w:val="NoSpacing"/>
        <w:jc w:val="center"/>
        <w:rPr>
          <w:b/>
          <w:i/>
        </w:rPr>
      </w:pPr>
      <w:r>
        <w:rPr>
          <w:b/>
          <w:i/>
        </w:rPr>
        <w:t>Starring JUDITH JACOB (</w:t>
      </w:r>
      <w:proofErr w:type="spellStart"/>
      <w:r>
        <w:rPr>
          <w:b/>
          <w:i/>
        </w:rPr>
        <w:t>Holby</w:t>
      </w:r>
      <w:proofErr w:type="spellEnd"/>
      <w:r>
        <w:rPr>
          <w:b/>
          <w:i/>
        </w:rPr>
        <w:t xml:space="preserve"> City, Real McCoy, </w:t>
      </w:r>
      <w:proofErr w:type="spellStart"/>
      <w:r w:rsidR="00223CE5">
        <w:rPr>
          <w:b/>
          <w:i/>
        </w:rPr>
        <w:t>EastEnders</w:t>
      </w:r>
      <w:proofErr w:type="spellEnd"/>
      <w:r w:rsidR="00223CE5">
        <w:rPr>
          <w:b/>
          <w:i/>
        </w:rPr>
        <w:t xml:space="preserve">, </w:t>
      </w:r>
      <w:r>
        <w:rPr>
          <w:b/>
          <w:i/>
        </w:rPr>
        <w:t>Black Theatre Co-op)</w:t>
      </w:r>
    </w:p>
    <w:p w:rsidR="00F253BD" w:rsidRPr="00B516C1" w:rsidRDefault="00B516C1" w:rsidP="00F253BD">
      <w:pPr>
        <w:pStyle w:val="NoSpacing"/>
        <w:jc w:val="center"/>
        <w:rPr>
          <w:b/>
          <w:sz w:val="32"/>
          <w:szCs w:val="32"/>
          <w:u w:val="single"/>
        </w:rPr>
      </w:pPr>
      <w:r w:rsidRPr="00B516C1">
        <w:rPr>
          <w:b/>
          <w:sz w:val="32"/>
          <w:szCs w:val="32"/>
          <w:u w:val="single"/>
        </w:rPr>
        <w:t>RESPECT – The Movie</w:t>
      </w:r>
    </w:p>
    <w:p w:rsidR="00F42DE8" w:rsidRPr="00E37051" w:rsidRDefault="00F42DE8" w:rsidP="00F42DE8">
      <w:pPr>
        <w:pStyle w:val="NoSpacing"/>
        <w:rPr>
          <w:sz w:val="28"/>
          <w:szCs w:val="28"/>
        </w:rPr>
      </w:pPr>
      <w:r w:rsidRPr="00E37051">
        <w:rPr>
          <w:sz w:val="28"/>
          <w:szCs w:val="28"/>
        </w:rPr>
        <w:t>PRESS RELEASE</w:t>
      </w:r>
    </w:p>
    <w:p w:rsidR="00E155AA" w:rsidRDefault="00E155AA" w:rsidP="00E155AA">
      <w:pPr>
        <w:rPr>
          <w:rFonts w:ascii="Calibri" w:eastAsia="Calibri" w:hAnsi="Calibri" w:cs="Arial"/>
          <w:color w:val="000000"/>
          <w:sz w:val="22"/>
          <w:szCs w:val="22"/>
        </w:rPr>
      </w:pPr>
    </w:p>
    <w:p w:rsidR="00E155AA" w:rsidRPr="00D32B92" w:rsidRDefault="00E155AA" w:rsidP="00E155AA">
      <w:pPr>
        <w:rPr>
          <w:rFonts w:ascii="Calibri" w:eastAsia="Calibri" w:hAnsi="Calibri" w:cs="Arial"/>
          <w:color w:val="000000"/>
          <w:sz w:val="22"/>
          <w:szCs w:val="22"/>
        </w:rPr>
      </w:pPr>
      <w:r w:rsidRPr="00D32B92">
        <w:rPr>
          <w:rFonts w:ascii="Calibri" w:eastAsia="Calibri" w:hAnsi="Calibri" w:cs="Arial"/>
          <w:color w:val="000000"/>
          <w:sz w:val="22"/>
          <w:szCs w:val="22"/>
        </w:rPr>
        <w:t xml:space="preserve">"Theatre's great secret is out. </w:t>
      </w:r>
      <w:r w:rsidRPr="00D32B92">
        <w:rPr>
          <w:rFonts w:ascii="Calibri" w:eastAsia="Calibri" w:hAnsi="Calibri" w:cs="Arial"/>
          <w:bCs/>
          <w:color w:val="000000"/>
          <w:sz w:val="22"/>
          <w:szCs w:val="22"/>
        </w:rPr>
        <w:t>(Mark Grey)</w:t>
      </w:r>
      <w:r w:rsidRPr="00D32B92">
        <w:rPr>
          <w:rFonts w:ascii="Calibri" w:eastAsia="Calibri" w:hAnsi="Calibri" w:cs="Arial"/>
          <w:color w:val="000000"/>
          <w:sz w:val="22"/>
          <w:szCs w:val="22"/>
        </w:rPr>
        <w:t xml:space="preserve"> is one of London's best kept secrets." </w:t>
      </w:r>
      <w:r>
        <w:rPr>
          <w:rFonts w:ascii="Calibri" w:eastAsia="Calibri" w:hAnsi="Calibri" w:cs="Arial"/>
          <w:color w:val="000000"/>
          <w:sz w:val="22"/>
          <w:szCs w:val="22"/>
        </w:rPr>
        <w:t xml:space="preserve">  (Kentish times)</w:t>
      </w:r>
    </w:p>
    <w:p w:rsidR="00E155AA" w:rsidRDefault="00E155AA" w:rsidP="003B75FC">
      <w:pPr>
        <w:rPr>
          <w:rFonts w:asciiTheme="minorHAnsi" w:hAnsiTheme="minorHAnsi"/>
          <w:bCs/>
          <w:sz w:val="22"/>
          <w:szCs w:val="22"/>
        </w:rPr>
      </w:pPr>
    </w:p>
    <w:p w:rsidR="003B75FC" w:rsidRDefault="003B75FC" w:rsidP="003B75FC">
      <w:pPr>
        <w:rPr>
          <w:rFonts w:asciiTheme="minorHAnsi" w:hAnsiTheme="minorHAnsi"/>
          <w:bCs/>
          <w:sz w:val="22"/>
          <w:szCs w:val="22"/>
        </w:rPr>
      </w:pPr>
      <w:r w:rsidRPr="00E37051">
        <w:rPr>
          <w:rFonts w:asciiTheme="minorHAnsi" w:hAnsiTheme="minorHAnsi"/>
          <w:bCs/>
          <w:sz w:val="22"/>
          <w:szCs w:val="22"/>
        </w:rPr>
        <w:t>Following the success of the film</w:t>
      </w:r>
      <w:r w:rsidR="00B516C1">
        <w:rPr>
          <w:rFonts w:asciiTheme="minorHAnsi" w:hAnsiTheme="minorHAnsi"/>
          <w:bCs/>
          <w:sz w:val="22"/>
          <w:szCs w:val="22"/>
        </w:rPr>
        <w:t>s</w:t>
      </w:r>
      <w:r w:rsidRPr="00E37051">
        <w:rPr>
          <w:rFonts w:asciiTheme="minorHAnsi" w:hAnsiTheme="minorHAnsi"/>
          <w:bCs/>
          <w:sz w:val="22"/>
          <w:szCs w:val="22"/>
        </w:rPr>
        <w:t xml:space="preserve"> </w:t>
      </w:r>
      <w:r w:rsidR="00B516C1">
        <w:rPr>
          <w:rFonts w:asciiTheme="minorHAnsi" w:hAnsiTheme="minorHAnsi"/>
          <w:bCs/>
          <w:sz w:val="22"/>
          <w:szCs w:val="22"/>
        </w:rPr>
        <w:t xml:space="preserve">One Hope Street &amp; </w:t>
      </w:r>
      <w:proofErr w:type="gramStart"/>
      <w:r w:rsidR="00B516C1">
        <w:rPr>
          <w:rFonts w:asciiTheme="minorHAnsi" w:hAnsiTheme="minorHAnsi"/>
          <w:bCs/>
          <w:sz w:val="22"/>
          <w:szCs w:val="22"/>
        </w:rPr>
        <w:t>The</w:t>
      </w:r>
      <w:proofErr w:type="gramEnd"/>
      <w:r w:rsidR="00B516C1">
        <w:rPr>
          <w:rFonts w:asciiTheme="minorHAnsi" w:hAnsiTheme="minorHAnsi"/>
          <w:bCs/>
          <w:sz w:val="22"/>
          <w:szCs w:val="22"/>
        </w:rPr>
        <w:t xml:space="preserve"> Holy Hush </w:t>
      </w:r>
      <w:r w:rsidRPr="00E37051">
        <w:rPr>
          <w:rFonts w:asciiTheme="minorHAnsi" w:hAnsiTheme="minorHAnsi"/>
          <w:bCs/>
          <w:sz w:val="22"/>
          <w:szCs w:val="22"/>
        </w:rPr>
        <w:t xml:space="preserve">which won the Best </w:t>
      </w:r>
      <w:r w:rsidR="00B516C1">
        <w:rPr>
          <w:rFonts w:asciiTheme="minorHAnsi" w:hAnsiTheme="minorHAnsi"/>
          <w:bCs/>
          <w:sz w:val="22"/>
          <w:szCs w:val="22"/>
        </w:rPr>
        <w:t xml:space="preserve">International Film 2006 &amp; Best Drama 2009 respectively, </w:t>
      </w:r>
      <w:r w:rsidRPr="00E37051">
        <w:rPr>
          <w:rFonts w:asciiTheme="minorHAnsi" w:hAnsiTheme="minorHAnsi"/>
          <w:bCs/>
          <w:sz w:val="22"/>
          <w:szCs w:val="22"/>
        </w:rPr>
        <w:t xml:space="preserve">at </w:t>
      </w:r>
      <w:proofErr w:type="spellStart"/>
      <w:r w:rsidRPr="00E37051">
        <w:rPr>
          <w:rFonts w:asciiTheme="minorHAnsi" w:hAnsiTheme="minorHAnsi"/>
          <w:bCs/>
          <w:sz w:val="22"/>
          <w:szCs w:val="22"/>
        </w:rPr>
        <w:t>SonScreen</w:t>
      </w:r>
      <w:proofErr w:type="spellEnd"/>
      <w:r w:rsidRPr="00E37051">
        <w:rPr>
          <w:rFonts w:asciiTheme="minorHAnsi" w:hAnsiTheme="minorHAnsi"/>
          <w:bCs/>
          <w:sz w:val="22"/>
          <w:szCs w:val="22"/>
        </w:rPr>
        <w:t xml:space="preserve"> International Film Festival</w:t>
      </w:r>
      <w:r w:rsidR="00B516C1">
        <w:rPr>
          <w:rFonts w:asciiTheme="minorHAnsi" w:hAnsiTheme="minorHAnsi"/>
          <w:bCs/>
          <w:sz w:val="22"/>
          <w:szCs w:val="22"/>
        </w:rPr>
        <w:t xml:space="preserve"> in Los </w:t>
      </w:r>
      <w:r w:rsidR="005C609F">
        <w:rPr>
          <w:rFonts w:asciiTheme="minorHAnsi" w:hAnsiTheme="minorHAnsi"/>
          <w:bCs/>
          <w:sz w:val="22"/>
          <w:szCs w:val="22"/>
        </w:rPr>
        <w:t>Angeles,</w:t>
      </w:r>
      <w:r w:rsidRPr="00E37051">
        <w:rPr>
          <w:rFonts w:asciiTheme="minorHAnsi" w:hAnsiTheme="minorHAnsi"/>
          <w:b/>
          <w:bCs/>
          <w:sz w:val="22"/>
          <w:szCs w:val="22"/>
        </w:rPr>
        <w:t xml:space="preserve"> </w:t>
      </w:r>
      <w:r w:rsidR="00B516C1">
        <w:rPr>
          <w:rFonts w:asciiTheme="minorHAnsi" w:hAnsiTheme="minorHAnsi"/>
          <w:b/>
          <w:bCs/>
          <w:sz w:val="22"/>
          <w:szCs w:val="22"/>
        </w:rPr>
        <w:t xml:space="preserve">Carmel </w:t>
      </w:r>
      <w:r w:rsidR="005C609F">
        <w:rPr>
          <w:rFonts w:asciiTheme="minorHAnsi" w:hAnsiTheme="minorHAnsi"/>
          <w:b/>
          <w:bCs/>
          <w:sz w:val="22"/>
          <w:szCs w:val="22"/>
        </w:rPr>
        <w:t>Greystone is</w:t>
      </w:r>
      <w:r w:rsidR="00B516C1">
        <w:rPr>
          <w:rFonts w:asciiTheme="minorHAnsi" w:hAnsiTheme="minorHAnsi"/>
          <w:bCs/>
          <w:sz w:val="22"/>
          <w:szCs w:val="22"/>
        </w:rPr>
        <w:t xml:space="preserve"> pleased to present </w:t>
      </w:r>
      <w:r w:rsidR="002E13F5">
        <w:rPr>
          <w:rFonts w:asciiTheme="minorHAnsi" w:hAnsiTheme="minorHAnsi"/>
          <w:bCs/>
          <w:sz w:val="22"/>
          <w:szCs w:val="22"/>
        </w:rPr>
        <w:t xml:space="preserve">the debut feature film </w:t>
      </w:r>
      <w:r w:rsidR="002E13F5" w:rsidRPr="002E13F5">
        <w:rPr>
          <w:rFonts w:asciiTheme="minorHAnsi" w:hAnsiTheme="minorHAnsi"/>
          <w:b/>
          <w:bCs/>
          <w:i/>
          <w:sz w:val="22"/>
          <w:szCs w:val="22"/>
        </w:rPr>
        <w:t>RESPECT</w:t>
      </w:r>
      <w:r w:rsidR="002E13F5">
        <w:rPr>
          <w:rFonts w:asciiTheme="minorHAnsi" w:hAnsiTheme="minorHAnsi"/>
          <w:bCs/>
          <w:sz w:val="22"/>
          <w:szCs w:val="22"/>
        </w:rPr>
        <w:t xml:space="preserve"> by award winning director Mark Grey.</w:t>
      </w:r>
    </w:p>
    <w:p w:rsidR="007D37E5" w:rsidRPr="00E37051" w:rsidRDefault="007D37E5" w:rsidP="003B75FC">
      <w:pPr>
        <w:rPr>
          <w:rFonts w:ascii="Candara" w:hAnsi="Candara"/>
          <w:bCs/>
          <w:sz w:val="22"/>
          <w:szCs w:val="22"/>
        </w:rPr>
      </w:pPr>
    </w:p>
    <w:p w:rsidR="00CF1580" w:rsidRDefault="00166EB9" w:rsidP="00166EB9">
      <w:pPr>
        <w:rPr>
          <w:rFonts w:asciiTheme="minorHAnsi" w:hAnsiTheme="minorHAnsi"/>
          <w:sz w:val="22"/>
          <w:szCs w:val="22"/>
        </w:rPr>
      </w:pPr>
      <w:r w:rsidRPr="00166EB9">
        <w:rPr>
          <w:rFonts w:asciiTheme="minorHAnsi" w:hAnsiTheme="minorHAnsi" w:cs="Arial"/>
          <w:sz w:val="22"/>
          <w:szCs w:val="22"/>
        </w:rPr>
        <w:t xml:space="preserve">RESPECT is a powerful yet touching </w:t>
      </w:r>
      <w:r>
        <w:rPr>
          <w:rFonts w:asciiTheme="minorHAnsi" w:hAnsiTheme="minorHAnsi" w:cs="Arial"/>
          <w:sz w:val="22"/>
          <w:szCs w:val="22"/>
        </w:rPr>
        <w:t xml:space="preserve">Character driven </w:t>
      </w:r>
      <w:r w:rsidRPr="00166EB9">
        <w:rPr>
          <w:rFonts w:asciiTheme="minorHAnsi" w:hAnsiTheme="minorHAnsi" w:cs="Arial"/>
          <w:sz w:val="22"/>
          <w:szCs w:val="22"/>
        </w:rPr>
        <w:t xml:space="preserve">drama examining the lives of three disparate women as they strive to gain respect </w:t>
      </w:r>
      <w:r w:rsidR="008472FB">
        <w:rPr>
          <w:rFonts w:asciiTheme="minorHAnsi" w:hAnsiTheme="minorHAnsi" w:cs="Arial"/>
          <w:sz w:val="22"/>
          <w:szCs w:val="22"/>
        </w:rPr>
        <w:t xml:space="preserve">from their peers, family and employers </w:t>
      </w:r>
      <w:r w:rsidRPr="00166EB9">
        <w:rPr>
          <w:rFonts w:asciiTheme="minorHAnsi" w:hAnsiTheme="minorHAnsi" w:cs="Arial"/>
          <w:sz w:val="22"/>
          <w:szCs w:val="22"/>
        </w:rPr>
        <w:t xml:space="preserve">in </w:t>
      </w:r>
      <w:r w:rsidR="00CD1B58">
        <w:rPr>
          <w:rFonts w:asciiTheme="minorHAnsi" w:hAnsiTheme="minorHAnsi" w:cs="Arial"/>
          <w:sz w:val="22"/>
          <w:szCs w:val="22"/>
        </w:rPr>
        <w:t xml:space="preserve">urban </w:t>
      </w:r>
      <w:r w:rsidR="00CA67EA">
        <w:rPr>
          <w:rFonts w:asciiTheme="minorHAnsi" w:hAnsiTheme="minorHAnsi" w:cs="Arial"/>
          <w:sz w:val="22"/>
          <w:szCs w:val="22"/>
        </w:rPr>
        <w:t>London. Pre lives in a</w:t>
      </w:r>
      <w:r w:rsidRPr="00166EB9">
        <w:rPr>
          <w:rFonts w:asciiTheme="minorHAnsi" w:hAnsiTheme="minorHAnsi" w:cs="Arial"/>
          <w:sz w:val="22"/>
          <w:szCs w:val="22"/>
        </w:rPr>
        <w:t xml:space="preserve"> </w:t>
      </w:r>
      <w:r w:rsidR="00CA67EA">
        <w:rPr>
          <w:rFonts w:asciiTheme="minorHAnsi" w:hAnsiTheme="minorHAnsi" w:cs="Arial"/>
          <w:sz w:val="22"/>
          <w:szCs w:val="22"/>
        </w:rPr>
        <w:t>violent</w:t>
      </w:r>
      <w:r w:rsidRPr="00166EB9">
        <w:rPr>
          <w:rFonts w:asciiTheme="minorHAnsi" w:hAnsiTheme="minorHAnsi" w:cs="Arial"/>
          <w:sz w:val="22"/>
          <w:szCs w:val="22"/>
        </w:rPr>
        <w:t xml:space="preserve"> relationship and has </w:t>
      </w:r>
      <w:r w:rsidR="00E71A8C">
        <w:rPr>
          <w:rFonts w:asciiTheme="minorHAnsi" w:hAnsiTheme="minorHAnsi" w:cs="Arial"/>
          <w:sz w:val="22"/>
          <w:szCs w:val="22"/>
        </w:rPr>
        <w:t>experienced</w:t>
      </w:r>
      <w:r w:rsidRPr="00166EB9">
        <w:rPr>
          <w:rFonts w:asciiTheme="minorHAnsi" w:hAnsiTheme="minorHAnsi" w:cs="Arial"/>
          <w:sz w:val="22"/>
          <w:szCs w:val="22"/>
        </w:rPr>
        <w:t xml:space="preserve"> domestic abuse since childhood. </w:t>
      </w:r>
      <w:r w:rsidR="00CA67EA">
        <w:rPr>
          <w:rFonts w:asciiTheme="minorHAnsi" w:hAnsiTheme="minorHAnsi" w:cs="Arial"/>
          <w:sz w:val="22"/>
          <w:szCs w:val="22"/>
        </w:rPr>
        <w:t>Nicola</w:t>
      </w:r>
      <w:r w:rsidRPr="00166EB9">
        <w:rPr>
          <w:rFonts w:asciiTheme="minorHAnsi" w:hAnsiTheme="minorHAnsi" w:cs="Arial"/>
          <w:sz w:val="22"/>
          <w:szCs w:val="22"/>
        </w:rPr>
        <w:t xml:space="preserve"> is a </w:t>
      </w:r>
      <w:r w:rsidR="005C609F">
        <w:rPr>
          <w:rFonts w:asciiTheme="minorHAnsi" w:hAnsiTheme="minorHAnsi" w:cs="Arial"/>
          <w:sz w:val="22"/>
          <w:szCs w:val="22"/>
        </w:rPr>
        <w:t xml:space="preserve">successful </w:t>
      </w:r>
      <w:r w:rsidRPr="00166EB9">
        <w:rPr>
          <w:rFonts w:asciiTheme="minorHAnsi" w:hAnsiTheme="minorHAnsi" w:cs="Arial"/>
          <w:sz w:val="22"/>
          <w:szCs w:val="22"/>
        </w:rPr>
        <w:t xml:space="preserve">career executive </w:t>
      </w:r>
      <w:r w:rsidR="00CA67EA">
        <w:rPr>
          <w:rFonts w:asciiTheme="minorHAnsi" w:hAnsiTheme="minorHAnsi" w:cs="Arial"/>
          <w:sz w:val="22"/>
          <w:szCs w:val="22"/>
        </w:rPr>
        <w:t>but</w:t>
      </w:r>
      <w:r w:rsidR="00E71A8C">
        <w:rPr>
          <w:rFonts w:asciiTheme="minorHAnsi" w:hAnsiTheme="minorHAnsi" w:cs="Arial"/>
          <w:sz w:val="22"/>
          <w:szCs w:val="22"/>
        </w:rPr>
        <w:t xml:space="preserve"> struggles</w:t>
      </w:r>
      <w:r w:rsidRPr="00166EB9">
        <w:rPr>
          <w:rFonts w:asciiTheme="minorHAnsi" w:hAnsiTheme="minorHAnsi" w:cs="Arial"/>
          <w:sz w:val="22"/>
          <w:szCs w:val="22"/>
        </w:rPr>
        <w:t xml:space="preserve"> to find </w:t>
      </w:r>
      <w:r w:rsidR="00011ED0">
        <w:rPr>
          <w:rFonts w:asciiTheme="minorHAnsi" w:hAnsiTheme="minorHAnsi" w:cs="Arial"/>
          <w:sz w:val="22"/>
          <w:szCs w:val="22"/>
        </w:rPr>
        <w:t>equality</w:t>
      </w:r>
      <w:r w:rsidRPr="00166EB9">
        <w:rPr>
          <w:rFonts w:asciiTheme="minorHAnsi" w:hAnsiTheme="minorHAnsi" w:cs="Arial"/>
          <w:sz w:val="22"/>
          <w:szCs w:val="22"/>
        </w:rPr>
        <w:t xml:space="preserve"> amongst her peers in a male dominated environment. </w:t>
      </w:r>
      <w:proofErr w:type="spellStart"/>
      <w:r w:rsidRPr="00166EB9">
        <w:rPr>
          <w:rFonts w:asciiTheme="minorHAnsi" w:hAnsiTheme="minorHAnsi" w:cs="Arial"/>
          <w:sz w:val="22"/>
          <w:szCs w:val="22"/>
        </w:rPr>
        <w:t>Saj</w:t>
      </w:r>
      <w:proofErr w:type="spellEnd"/>
      <w:r w:rsidRPr="00166EB9">
        <w:rPr>
          <w:rFonts w:asciiTheme="minorHAnsi" w:hAnsiTheme="minorHAnsi" w:cs="Arial"/>
          <w:sz w:val="22"/>
          <w:szCs w:val="22"/>
        </w:rPr>
        <w:t xml:space="preserve"> </w:t>
      </w:r>
      <w:r w:rsidR="005E1DF5">
        <w:rPr>
          <w:rFonts w:asciiTheme="minorHAnsi" w:hAnsiTheme="minorHAnsi" w:cs="Arial"/>
          <w:sz w:val="22"/>
          <w:szCs w:val="22"/>
        </w:rPr>
        <w:t>is from</w:t>
      </w:r>
      <w:r w:rsidRPr="00166EB9">
        <w:rPr>
          <w:rFonts w:asciiTheme="minorHAnsi" w:hAnsiTheme="minorHAnsi" w:cs="Arial"/>
          <w:sz w:val="22"/>
          <w:szCs w:val="22"/>
        </w:rPr>
        <w:t xml:space="preserve"> the streets and fights to bring </w:t>
      </w:r>
      <w:r w:rsidR="005E1DF5">
        <w:rPr>
          <w:rFonts w:asciiTheme="minorHAnsi" w:hAnsiTheme="minorHAnsi" w:cs="Arial"/>
          <w:sz w:val="22"/>
          <w:szCs w:val="22"/>
        </w:rPr>
        <w:t>p</w:t>
      </w:r>
      <w:r w:rsidRPr="00166EB9">
        <w:rPr>
          <w:rFonts w:asciiTheme="minorHAnsi" w:hAnsiTheme="minorHAnsi" w:cs="Arial"/>
          <w:sz w:val="22"/>
          <w:szCs w:val="22"/>
        </w:rPr>
        <w:t xml:space="preserve">eace </w:t>
      </w:r>
      <w:r w:rsidR="00011ED0">
        <w:rPr>
          <w:rFonts w:asciiTheme="minorHAnsi" w:hAnsiTheme="minorHAnsi" w:cs="Arial"/>
          <w:sz w:val="22"/>
          <w:szCs w:val="22"/>
        </w:rPr>
        <w:t>between</w:t>
      </w:r>
      <w:r w:rsidRPr="00166EB9">
        <w:rPr>
          <w:rFonts w:asciiTheme="minorHAnsi" w:hAnsiTheme="minorHAnsi" w:cs="Arial"/>
          <w:sz w:val="22"/>
          <w:szCs w:val="22"/>
        </w:rPr>
        <w:t xml:space="preserve"> the feuding </w:t>
      </w:r>
      <w:r w:rsidR="005C609F">
        <w:rPr>
          <w:rFonts w:asciiTheme="minorHAnsi" w:hAnsiTheme="minorHAnsi" w:cs="Arial"/>
          <w:sz w:val="22"/>
          <w:szCs w:val="22"/>
        </w:rPr>
        <w:t>indigenous</w:t>
      </w:r>
      <w:r w:rsidRPr="00166EB9">
        <w:rPr>
          <w:rFonts w:asciiTheme="minorHAnsi" w:hAnsiTheme="minorHAnsi" w:cs="Arial"/>
          <w:sz w:val="22"/>
          <w:szCs w:val="22"/>
        </w:rPr>
        <w:t xml:space="preserve"> and Islamic cultures in her community. </w:t>
      </w:r>
      <w:r w:rsidRPr="00166EB9">
        <w:rPr>
          <w:rFonts w:asciiTheme="minorHAnsi" w:hAnsiTheme="minorHAnsi"/>
          <w:sz w:val="22"/>
          <w:szCs w:val="22"/>
        </w:rPr>
        <w:t xml:space="preserve">Pre, </w:t>
      </w:r>
      <w:r w:rsidR="005C609F">
        <w:rPr>
          <w:rFonts w:asciiTheme="minorHAnsi" w:hAnsiTheme="minorHAnsi"/>
          <w:sz w:val="22"/>
          <w:szCs w:val="22"/>
        </w:rPr>
        <w:t>Nicola</w:t>
      </w:r>
      <w:r w:rsidRPr="00166EB9">
        <w:rPr>
          <w:rFonts w:asciiTheme="minorHAnsi" w:hAnsiTheme="minorHAnsi"/>
          <w:sz w:val="22"/>
          <w:szCs w:val="22"/>
        </w:rPr>
        <w:t xml:space="preserve">, and </w:t>
      </w:r>
      <w:proofErr w:type="spellStart"/>
      <w:r w:rsidRPr="00166EB9">
        <w:rPr>
          <w:rFonts w:asciiTheme="minorHAnsi" w:hAnsiTheme="minorHAnsi"/>
          <w:sz w:val="22"/>
          <w:szCs w:val="22"/>
        </w:rPr>
        <w:t>Saj</w:t>
      </w:r>
      <w:proofErr w:type="spellEnd"/>
      <w:r w:rsidRPr="00166EB9">
        <w:rPr>
          <w:rFonts w:asciiTheme="minorHAnsi" w:hAnsiTheme="minorHAnsi"/>
          <w:sz w:val="22"/>
          <w:szCs w:val="22"/>
        </w:rPr>
        <w:t xml:space="preserve"> </w:t>
      </w:r>
      <w:r w:rsidR="005C609F">
        <w:rPr>
          <w:rFonts w:asciiTheme="minorHAnsi" w:hAnsiTheme="minorHAnsi"/>
          <w:sz w:val="22"/>
          <w:szCs w:val="22"/>
        </w:rPr>
        <w:t xml:space="preserve">are </w:t>
      </w:r>
      <w:r w:rsidRPr="00166EB9">
        <w:rPr>
          <w:rFonts w:asciiTheme="minorHAnsi" w:hAnsiTheme="minorHAnsi"/>
          <w:sz w:val="22"/>
          <w:szCs w:val="22"/>
        </w:rPr>
        <w:t>from very different walks of life</w:t>
      </w:r>
      <w:r w:rsidR="005C609F">
        <w:rPr>
          <w:rFonts w:asciiTheme="minorHAnsi" w:hAnsiTheme="minorHAnsi"/>
          <w:sz w:val="22"/>
          <w:szCs w:val="22"/>
        </w:rPr>
        <w:t xml:space="preserve"> but exist in the same community</w:t>
      </w:r>
      <w:r w:rsidRPr="00166EB9">
        <w:rPr>
          <w:rFonts w:asciiTheme="minorHAnsi" w:hAnsiTheme="minorHAnsi"/>
          <w:sz w:val="22"/>
          <w:szCs w:val="22"/>
        </w:rPr>
        <w:t xml:space="preserve">. </w:t>
      </w:r>
      <w:r w:rsidR="0084736D">
        <w:rPr>
          <w:rFonts w:asciiTheme="minorHAnsi" w:hAnsiTheme="minorHAnsi"/>
          <w:sz w:val="22"/>
          <w:szCs w:val="22"/>
        </w:rPr>
        <w:t xml:space="preserve">Suffocating beneath the burden of </w:t>
      </w:r>
      <w:r w:rsidRPr="00166EB9">
        <w:rPr>
          <w:rFonts w:asciiTheme="minorHAnsi" w:hAnsiTheme="minorHAnsi"/>
          <w:sz w:val="22"/>
          <w:szCs w:val="22"/>
        </w:rPr>
        <w:t>domestic abuse, the glass ceiling, economic recession, unemployment, lost love, and gang related violence</w:t>
      </w:r>
      <w:r w:rsidR="0084736D">
        <w:rPr>
          <w:rFonts w:asciiTheme="minorHAnsi" w:hAnsiTheme="minorHAnsi"/>
          <w:sz w:val="22"/>
          <w:szCs w:val="22"/>
        </w:rPr>
        <w:t xml:space="preserve">, in a city of 8 million inhabitants they find themselves very much alone. </w:t>
      </w:r>
    </w:p>
    <w:p w:rsidR="00CF1580" w:rsidRDefault="00CF1580" w:rsidP="00166EB9">
      <w:pPr>
        <w:rPr>
          <w:rFonts w:asciiTheme="minorHAnsi" w:hAnsiTheme="minorHAnsi"/>
          <w:sz w:val="22"/>
          <w:szCs w:val="22"/>
        </w:rPr>
      </w:pPr>
    </w:p>
    <w:p w:rsidR="00166EB9" w:rsidRPr="00166EB9" w:rsidRDefault="0084736D" w:rsidP="00166EB9">
      <w:pPr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Each of differing morality differing experience, differing faith and struggling to find their place in this world, </w:t>
      </w:r>
      <w:r w:rsidR="00931578">
        <w:rPr>
          <w:rFonts w:asciiTheme="minorHAnsi" w:hAnsiTheme="minorHAnsi"/>
          <w:sz w:val="22"/>
          <w:szCs w:val="22"/>
        </w:rPr>
        <w:t xml:space="preserve">all else </w:t>
      </w:r>
      <w:r w:rsidR="00CF1580">
        <w:rPr>
          <w:rFonts w:asciiTheme="minorHAnsi" w:hAnsiTheme="minorHAnsi"/>
          <w:sz w:val="22"/>
          <w:szCs w:val="22"/>
        </w:rPr>
        <w:t>has failed,</w:t>
      </w:r>
      <w:r w:rsidR="00931578">
        <w:rPr>
          <w:rFonts w:asciiTheme="minorHAnsi" w:hAnsiTheme="minorHAnsi"/>
          <w:sz w:val="22"/>
          <w:szCs w:val="22"/>
        </w:rPr>
        <w:t xml:space="preserve"> everyone and everything has let </w:t>
      </w:r>
      <w:r w:rsidR="00CF1580">
        <w:rPr>
          <w:rFonts w:asciiTheme="minorHAnsi" w:hAnsiTheme="minorHAnsi"/>
          <w:sz w:val="22"/>
          <w:szCs w:val="22"/>
        </w:rPr>
        <w:t>them</w:t>
      </w:r>
      <w:r w:rsidR="00931578">
        <w:rPr>
          <w:rFonts w:asciiTheme="minorHAnsi" w:hAnsiTheme="minorHAnsi"/>
          <w:sz w:val="22"/>
          <w:szCs w:val="22"/>
        </w:rPr>
        <w:t xml:space="preserve"> down</w:t>
      </w:r>
      <w:r w:rsidR="00CF1580">
        <w:rPr>
          <w:rFonts w:asciiTheme="minorHAnsi" w:hAnsiTheme="minorHAnsi"/>
          <w:sz w:val="22"/>
          <w:szCs w:val="22"/>
        </w:rPr>
        <w:t>; where do they</w:t>
      </w:r>
      <w:r w:rsidR="00931578">
        <w:rPr>
          <w:rFonts w:asciiTheme="minorHAnsi" w:hAnsiTheme="minorHAnsi"/>
          <w:sz w:val="22"/>
          <w:szCs w:val="22"/>
        </w:rPr>
        <w:t xml:space="preserve"> go to find that one elusive quality and commodity that is the first step </w:t>
      </w:r>
      <w:r w:rsidR="00CF1580">
        <w:rPr>
          <w:rFonts w:asciiTheme="minorHAnsi" w:hAnsiTheme="minorHAnsi"/>
          <w:sz w:val="22"/>
          <w:szCs w:val="22"/>
        </w:rPr>
        <w:t xml:space="preserve">of recovery? </w:t>
      </w:r>
      <w:r w:rsidR="00931578">
        <w:rPr>
          <w:rFonts w:asciiTheme="minorHAnsi" w:hAnsiTheme="minorHAnsi"/>
          <w:sz w:val="22"/>
          <w:szCs w:val="22"/>
        </w:rPr>
        <w:t xml:space="preserve"> </w:t>
      </w:r>
      <w:r w:rsidR="00931578" w:rsidRPr="00CF1580">
        <w:rPr>
          <w:rFonts w:asciiTheme="minorHAnsi" w:hAnsiTheme="minorHAnsi"/>
          <w:b/>
          <w:i/>
          <w:sz w:val="22"/>
          <w:szCs w:val="22"/>
        </w:rPr>
        <w:t>Respect</w:t>
      </w:r>
      <w:r w:rsidRPr="00CF1580">
        <w:rPr>
          <w:rFonts w:asciiTheme="minorHAnsi" w:hAnsiTheme="minorHAnsi"/>
          <w:b/>
          <w:i/>
          <w:sz w:val="22"/>
          <w:szCs w:val="22"/>
        </w:rPr>
        <w:t xml:space="preserve"> </w:t>
      </w:r>
      <w:r>
        <w:rPr>
          <w:rFonts w:asciiTheme="minorHAnsi" w:hAnsiTheme="minorHAnsi"/>
          <w:sz w:val="22"/>
          <w:szCs w:val="22"/>
        </w:rPr>
        <w:t xml:space="preserve"> </w:t>
      </w:r>
    </w:p>
    <w:p w:rsidR="00166EB9" w:rsidRDefault="00166EB9" w:rsidP="00F42DE8">
      <w:pPr>
        <w:pStyle w:val="NoSpacing"/>
      </w:pPr>
    </w:p>
    <w:p w:rsidR="00BD560C" w:rsidRPr="00BD560C" w:rsidRDefault="00BD560C" w:rsidP="00BD560C">
      <w:pPr>
        <w:pStyle w:val="NoSpacing"/>
        <w:jc w:val="center"/>
        <w:rPr>
          <w:rFonts w:cs="Georgia"/>
          <w:b/>
          <w:color w:val="000000" w:themeColor="text1"/>
        </w:rPr>
      </w:pPr>
      <w:r w:rsidRPr="00BD560C">
        <w:rPr>
          <w:rFonts w:cs="Georgia"/>
          <w:b/>
          <w:color w:val="000000" w:themeColor="text1"/>
        </w:rPr>
        <w:t>Comments from Test Screening:</w:t>
      </w:r>
    </w:p>
    <w:p w:rsidR="00BD560C" w:rsidRDefault="00BD560C" w:rsidP="00F42DE8">
      <w:pPr>
        <w:pStyle w:val="NoSpacing"/>
      </w:pPr>
    </w:p>
    <w:p w:rsidR="00BD560C" w:rsidRDefault="00BD560C" w:rsidP="00BD560C">
      <w:pPr>
        <w:pStyle w:val="NoSpacing"/>
        <w:rPr>
          <w:b/>
          <w:i/>
          <w:color w:val="333333"/>
        </w:rPr>
      </w:pPr>
      <w:r>
        <w:rPr>
          <w:color w:val="333333"/>
        </w:rPr>
        <w:t xml:space="preserve">Real &amp; gritty issues thoughtfully packaged &amp; well presented. </w:t>
      </w:r>
      <w:proofErr w:type="gramStart"/>
      <w:r>
        <w:rPr>
          <w:color w:val="333333"/>
        </w:rPr>
        <w:t xml:space="preserve">An excellent piece of work, a material credit to the Carmel </w:t>
      </w:r>
      <w:proofErr w:type="spellStart"/>
      <w:r>
        <w:rPr>
          <w:color w:val="333333"/>
        </w:rPr>
        <w:t>Greystone</w:t>
      </w:r>
      <w:proofErr w:type="spellEnd"/>
      <w:r>
        <w:rPr>
          <w:color w:val="333333"/>
        </w:rPr>
        <w:t xml:space="preserve"> portfolio.</w:t>
      </w:r>
      <w:proofErr w:type="gramEnd"/>
      <w:r>
        <w:rPr>
          <w:color w:val="333333"/>
        </w:rPr>
        <w:t xml:space="preserve"> Congratulations Mr. Grey...</w:t>
      </w:r>
      <w:r>
        <w:rPr>
          <w:color w:val="333333"/>
        </w:rPr>
        <w:tab/>
        <w:t xml:space="preserve">  </w:t>
      </w:r>
      <w:r w:rsidRPr="00BD560C">
        <w:rPr>
          <w:b/>
          <w:color w:val="333333"/>
        </w:rPr>
        <w:t>-</w:t>
      </w:r>
      <w:r>
        <w:rPr>
          <w:b/>
          <w:color w:val="333333"/>
        </w:rPr>
        <w:t xml:space="preserve"> </w:t>
      </w:r>
      <w:r w:rsidRPr="00BD560C">
        <w:rPr>
          <w:b/>
          <w:i/>
          <w:color w:val="333333"/>
        </w:rPr>
        <w:t>Duck Egg Blue</w:t>
      </w:r>
    </w:p>
    <w:p w:rsidR="00E34644" w:rsidRDefault="00E34644" w:rsidP="00BD560C">
      <w:pPr>
        <w:pStyle w:val="NoSpacing"/>
        <w:rPr>
          <w:b/>
          <w:i/>
          <w:color w:val="333333"/>
        </w:rPr>
      </w:pPr>
    </w:p>
    <w:p w:rsidR="00E34644" w:rsidRPr="00E34644" w:rsidRDefault="00E34644" w:rsidP="00BD560C">
      <w:pPr>
        <w:pStyle w:val="NoSpacing"/>
        <w:rPr>
          <w:sz w:val="24"/>
          <w:szCs w:val="24"/>
        </w:rPr>
      </w:pPr>
      <w:proofErr w:type="gramStart"/>
      <w:r>
        <w:rPr>
          <w:color w:val="333333"/>
        </w:rPr>
        <w:t>“</w:t>
      </w:r>
      <w:r w:rsidRPr="00E34644">
        <w:rPr>
          <w:color w:val="333333"/>
        </w:rPr>
        <w:t xml:space="preserve">A stand-out performance </w:t>
      </w:r>
      <w:r>
        <w:rPr>
          <w:color w:val="333333"/>
        </w:rPr>
        <w:t>by</w:t>
      </w:r>
      <w:r w:rsidRPr="00E34644">
        <w:rPr>
          <w:color w:val="333333"/>
        </w:rPr>
        <w:t xml:space="preserve"> </w:t>
      </w:r>
      <w:r w:rsidRPr="00932CF9">
        <w:rPr>
          <w:b/>
          <w:color w:val="333333"/>
        </w:rPr>
        <w:t>Judith Jacob</w:t>
      </w:r>
      <w:r w:rsidRPr="00E34644">
        <w:rPr>
          <w:color w:val="333333"/>
        </w:rPr>
        <w:t>.</w:t>
      </w:r>
      <w:proofErr w:type="gramEnd"/>
      <w:r w:rsidRPr="00E34644">
        <w:rPr>
          <w:color w:val="333333"/>
        </w:rPr>
        <w:t xml:space="preserve"> Great to see her on the big screen</w:t>
      </w:r>
      <w:r>
        <w:rPr>
          <w:color w:val="333333"/>
        </w:rPr>
        <w:t>”</w:t>
      </w:r>
    </w:p>
    <w:p w:rsidR="00BD560C" w:rsidRDefault="00BD560C" w:rsidP="002B34B0">
      <w:pPr>
        <w:pStyle w:val="NoSpacing"/>
        <w:jc w:val="center"/>
        <w:rPr>
          <w:sz w:val="24"/>
          <w:szCs w:val="24"/>
        </w:rPr>
      </w:pPr>
    </w:p>
    <w:p w:rsidR="00373BBF" w:rsidRDefault="00373BBF" w:rsidP="00373BBF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Join Judith and Director for Q&amp;A after the film at the Bernie Grant Centre.</w:t>
      </w:r>
    </w:p>
    <w:p w:rsidR="00373BBF" w:rsidRDefault="00373BBF" w:rsidP="002B34B0">
      <w:pPr>
        <w:pStyle w:val="NoSpacing"/>
        <w:jc w:val="center"/>
        <w:rPr>
          <w:sz w:val="24"/>
          <w:szCs w:val="24"/>
        </w:rPr>
      </w:pPr>
    </w:p>
    <w:p w:rsidR="002B34B0" w:rsidRDefault="002B34B0" w:rsidP="002B34B0">
      <w:pPr>
        <w:pStyle w:val="NoSpacing"/>
        <w:jc w:val="center"/>
        <w:rPr>
          <w:sz w:val="24"/>
          <w:szCs w:val="24"/>
        </w:rPr>
      </w:pPr>
      <w:r>
        <w:rPr>
          <w:sz w:val="24"/>
          <w:szCs w:val="24"/>
        </w:rPr>
        <w:t>LISTINGS INFORMATION</w:t>
      </w:r>
    </w:p>
    <w:p w:rsidR="00906256" w:rsidRDefault="00906256" w:rsidP="00F42DE8">
      <w:pPr>
        <w:pStyle w:val="NoSpacing"/>
        <w:rPr>
          <w:sz w:val="24"/>
          <w:szCs w:val="24"/>
        </w:rPr>
      </w:pPr>
    </w:p>
    <w:p w:rsidR="002B34B0" w:rsidRPr="00E37051" w:rsidRDefault="00C5319D" w:rsidP="002B34B0">
      <w:pPr>
        <w:autoSpaceDE w:val="0"/>
        <w:autoSpaceDN w:val="0"/>
        <w:adjustRightInd w:val="0"/>
        <w:rPr>
          <w:rFonts w:asciiTheme="minorHAnsi" w:hAnsiTheme="minorHAnsi" w:cs="Georgia"/>
          <w:color w:val="000000"/>
          <w:sz w:val="22"/>
          <w:szCs w:val="22"/>
          <w:lang w:eastAsia="en-US"/>
        </w:rPr>
      </w:pPr>
      <w:r>
        <w:rPr>
          <w:rFonts w:asciiTheme="minorHAnsi" w:hAnsiTheme="minorHAnsi" w:cs="Georgia"/>
          <w:color w:val="000000"/>
          <w:sz w:val="22"/>
          <w:szCs w:val="22"/>
          <w:lang w:eastAsia="en-US"/>
        </w:rPr>
        <w:t>Thursday 24</w:t>
      </w:r>
      <w:r w:rsidR="002B34B0" w:rsidRPr="00E37051">
        <w:rPr>
          <w:rFonts w:asciiTheme="minorHAnsi" w:hAnsiTheme="minorHAnsi" w:cs="Georgia"/>
          <w:color w:val="000000"/>
          <w:sz w:val="22"/>
          <w:szCs w:val="22"/>
          <w:vertAlign w:val="superscript"/>
          <w:lang w:eastAsia="en-US"/>
        </w:rPr>
        <w:t>th</w:t>
      </w:r>
      <w:r w:rsidR="00E37051" w:rsidRP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 xml:space="preserve"> </w:t>
      </w:r>
      <w:r w:rsidR="002B34B0" w:rsidRP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>October</w:t>
      </w:r>
      <w:r w:rsidR="000D410D">
        <w:rPr>
          <w:rFonts w:asciiTheme="minorHAnsi" w:hAnsiTheme="minorHAnsi" w:cs="Georgia"/>
          <w:color w:val="000000"/>
          <w:sz w:val="22"/>
          <w:szCs w:val="22"/>
          <w:lang w:eastAsia="en-US"/>
        </w:rPr>
        <w:t xml:space="preserve"> </w:t>
      </w:r>
      <w:r>
        <w:rPr>
          <w:rFonts w:asciiTheme="minorHAnsi" w:hAnsiTheme="minorHAnsi" w:cs="Georgia"/>
          <w:color w:val="000000"/>
          <w:sz w:val="22"/>
          <w:szCs w:val="22"/>
          <w:lang w:eastAsia="en-US"/>
        </w:rPr>
        <w:t>2013</w:t>
      </w:r>
      <w:r w:rsidR="000D410D">
        <w:rPr>
          <w:rFonts w:asciiTheme="minorHAnsi" w:hAnsiTheme="minorHAnsi" w:cs="Georgia"/>
          <w:color w:val="000000"/>
          <w:sz w:val="22"/>
          <w:szCs w:val="22"/>
          <w:lang w:eastAsia="en-US"/>
        </w:rPr>
        <w:t xml:space="preserve"> 7PM</w:t>
      </w:r>
      <w:r w:rsid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 w:rsid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 w:rsid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>
        <w:rPr>
          <w:rFonts w:asciiTheme="minorHAnsi" w:hAnsiTheme="minorHAnsi" w:cs="Georgia"/>
          <w:color w:val="000000"/>
          <w:sz w:val="22"/>
          <w:szCs w:val="22"/>
          <w:lang w:eastAsia="en-US"/>
        </w:rPr>
        <w:t>Bernie Grant Arts Centre</w:t>
      </w:r>
    </w:p>
    <w:p w:rsidR="002B34B0" w:rsidRPr="00E37051" w:rsidRDefault="000D410D" w:rsidP="002B34B0">
      <w:pPr>
        <w:autoSpaceDE w:val="0"/>
        <w:autoSpaceDN w:val="0"/>
        <w:adjustRightInd w:val="0"/>
        <w:rPr>
          <w:rFonts w:asciiTheme="minorHAnsi" w:hAnsiTheme="minorHAnsi" w:cs="Georgia"/>
          <w:color w:val="000000"/>
          <w:sz w:val="22"/>
          <w:szCs w:val="22"/>
          <w:lang w:eastAsia="en-US"/>
        </w:rPr>
      </w:pPr>
      <w:r w:rsidRP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 xml:space="preserve">(Running time </w:t>
      </w:r>
      <w:r>
        <w:rPr>
          <w:rFonts w:asciiTheme="minorHAnsi" w:hAnsiTheme="minorHAnsi" w:cs="Georgia"/>
          <w:color w:val="000000"/>
          <w:sz w:val="22"/>
          <w:szCs w:val="22"/>
          <w:lang w:eastAsia="en-US"/>
        </w:rPr>
        <w:t>1</w:t>
      </w:r>
      <w:r w:rsidRP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>hr 1</w:t>
      </w:r>
      <w:r>
        <w:rPr>
          <w:rFonts w:asciiTheme="minorHAnsi" w:hAnsiTheme="minorHAnsi" w:cs="Georgia"/>
          <w:color w:val="000000"/>
          <w:sz w:val="22"/>
          <w:szCs w:val="22"/>
          <w:lang w:eastAsia="en-US"/>
        </w:rPr>
        <w:t>3</w:t>
      </w:r>
      <w:r w:rsidRP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>min</w:t>
      </w:r>
      <w:r>
        <w:rPr>
          <w:rFonts w:asciiTheme="minorHAnsi" w:hAnsiTheme="minorHAnsi" w:cs="Georgia"/>
          <w:color w:val="000000"/>
          <w:sz w:val="22"/>
          <w:szCs w:val="22"/>
          <w:lang w:eastAsia="en-US"/>
        </w:rPr>
        <w:t>)</w:t>
      </w:r>
      <w:r w:rsidR="00C5319D"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 w:rsidR="00C5319D"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 w:rsid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 w:rsid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 w:rsidR="00C5319D">
        <w:rPr>
          <w:rFonts w:asciiTheme="minorHAnsi" w:hAnsiTheme="minorHAnsi" w:cs="Georgia"/>
          <w:color w:val="000000"/>
          <w:sz w:val="22"/>
          <w:szCs w:val="22"/>
          <w:lang w:eastAsia="en-US"/>
        </w:rPr>
        <w:t>Town Hall Approach Road</w:t>
      </w:r>
    </w:p>
    <w:p w:rsidR="00E37051" w:rsidRPr="00E37051" w:rsidRDefault="000D410D" w:rsidP="002B34B0">
      <w:pPr>
        <w:autoSpaceDE w:val="0"/>
        <w:autoSpaceDN w:val="0"/>
        <w:adjustRightInd w:val="0"/>
        <w:rPr>
          <w:rFonts w:asciiTheme="minorHAnsi" w:hAnsiTheme="minorHAnsi" w:cs="Georgia"/>
          <w:color w:val="000000"/>
          <w:sz w:val="22"/>
          <w:szCs w:val="22"/>
          <w:lang w:eastAsia="en-US"/>
        </w:rPr>
      </w:pPr>
      <w:r>
        <w:rPr>
          <w:rFonts w:asciiTheme="minorHAnsi" w:hAnsiTheme="minorHAnsi" w:cs="Georgia"/>
          <w:color w:val="000000"/>
          <w:sz w:val="22"/>
          <w:szCs w:val="22"/>
          <w:lang w:eastAsia="en-US"/>
        </w:rPr>
        <w:t>Admission</w:t>
      </w:r>
      <w:r w:rsidRP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>: £1</w:t>
      </w:r>
      <w:r>
        <w:rPr>
          <w:rFonts w:asciiTheme="minorHAnsi" w:hAnsiTheme="minorHAnsi" w:cs="Georgia"/>
          <w:color w:val="000000"/>
          <w:sz w:val="22"/>
          <w:szCs w:val="22"/>
          <w:lang w:eastAsia="en-US"/>
        </w:rPr>
        <w:t>0</w:t>
      </w:r>
      <w:r w:rsid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 w:rsid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 w:rsidR="00C5319D"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 w:rsid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 w:rsidR="00C5319D">
        <w:rPr>
          <w:rFonts w:asciiTheme="minorHAnsi" w:hAnsiTheme="minorHAnsi" w:cs="Georgia"/>
          <w:color w:val="000000"/>
          <w:sz w:val="22"/>
          <w:szCs w:val="22"/>
          <w:lang w:eastAsia="en-US"/>
        </w:rPr>
        <w:t>London N15 4RX</w:t>
      </w:r>
    </w:p>
    <w:p w:rsidR="002B34B0" w:rsidRPr="00E37051" w:rsidRDefault="00C5319D" w:rsidP="002B34B0">
      <w:pPr>
        <w:autoSpaceDE w:val="0"/>
        <w:autoSpaceDN w:val="0"/>
        <w:adjustRightInd w:val="0"/>
        <w:rPr>
          <w:rFonts w:asciiTheme="minorHAnsi" w:hAnsiTheme="minorHAnsi" w:cs="Georgia"/>
          <w:color w:val="000000"/>
          <w:sz w:val="22"/>
          <w:szCs w:val="22"/>
          <w:lang w:eastAsia="en-US"/>
        </w:rPr>
      </w:pPr>
      <w:r w:rsidRP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>Box office 020 8</w:t>
      </w:r>
      <w:r>
        <w:rPr>
          <w:rFonts w:asciiTheme="minorHAnsi" w:hAnsiTheme="minorHAnsi" w:cs="Georgia"/>
          <w:color w:val="000000"/>
          <w:sz w:val="22"/>
          <w:szCs w:val="22"/>
          <w:lang w:eastAsia="en-US"/>
        </w:rPr>
        <w:t>365</w:t>
      </w:r>
      <w:r w:rsidRP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 xml:space="preserve"> </w:t>
      </w:r>
      <w:r>
        <w:rPr>
          <w:rFonts w:asciiTheme="minorHAnsi" w:hAnsiTheme="minorHAnsi" w:cs="Georgia"/>
          <w:color w:val="000000"/>
          <w:sz w:val="22"/>
          <w:szCs w:val="22"/>
          <w:lang w:eastAsia="en-US"/>
        </w:rPr>
        <w:t>5450</w:t>
      </w:r>
      <w:r w:rsid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>
        <w:rPr>
          <w:rFonts w:asciiTheme="minorHAnsi" w:hAnsiTheme="minorHAnsi" w:cs="Georgia"/>
          <w:color w:val="000000"/>
          <w:sz w:val="22"/>
          <w:szCs w:val="22"/>
          <w:lang w:eastAsia="en-US"/>
        </w:rPr>
        <w:tab/>
      </w:r>
      <w:r w:rsidR="00E37051">
        <w:rPr>
          <w:rFonts w:asciiTheme="minorHAnsi" w:hAnsiTheme="minorHAnsi" w:cs="Georgia"/>
          <w:color w:val="000000"/>
          <w:sz w:val="22"/>
          <w:szCs w:val="22"/>
          <w:lang w:eastAsia="en-US"/>
        </w:rPr>
        <w:t>www.</w:t>
      </w:r>
      <w:r>
        <w:rPr>
          <w:rFonts w:asciiTheme="minorHAnsi" w:hAnsiTheme="minorHAnsi" w:cs="Georgia"/>
          <w:color w:val="000000"/>
          <w:sz w:val="22"/>
          <w:szCs w:val="22"/>
          <w:lang w:eastAsia="en-US"/>
        </w:rPr>
        <w:t>berniegrantcentre.co.uk</w:t>
      </w:r>
    </w:p>
    <w:p w:rsidR="00C5319D" w:rsidRDefault="004D0476" w:rsidP="00C5319D">
      <w:pPr>
        <w:rPr>
          <w:rFonts w:ascii="Arial" w:eastAsia="Times New Roman" w:hAnsi="Arial" w:cs="Arial"/>
          <w:color w:val="0000FF"/>
          <w:sz w:val="20"/>
          <w:szCs w:val="20"/>
        </w:rPr>
      </w:pPr>
      <w:hyperlink r:id="rId6" w:history="1">
        <w:r w:rsidR="000D410D">
          <w:rPr>
            <w:rStyle w:val="Hyperlink"/>
            <w:rFonts w:ascii="Arial" w:eastAsia="Times New Roman" w:hAnsi="Arial" w:cs="Arial"/>
            <w:sz w:val="20"/>
            <w:szCs w:val="20"/>
          </w:rPr>
          <w:t>http://www.berniegrantcentre.co.uk/index.php?plid=523</w:t>
        </w:r>
      </w:hyperlink>
      <w:r w:rsidR="000D410D">
        <w:rPr>
          <w:rFonts w:ascii="Arial" w:eastAsia="Times New Roman" w:hAnsi="Arial" w:cs="Arial"/>
          <w:color w:val="0000FF"/>
          <w:sz w:val="20"/>
          <w:szCs w:val="20"/>
        </w:rPr>
        <w:tab/>
      </w:r>
      <w:hyperlink r:id="rId7" w:history="1">
        <w:r w:rsidR="000D410D">
          <w:rPr>
            <w:rStyle w:val="Hyperlink"/>
            <w:rFonts w:ascii="Arial" w:eastAsia="Times New Roman" w:hAnsi="Arial" w:cs="Arial"/>
            <w:sz w:val="20"/>
            <w:szCs w:val="20"/>
          </w:rPr>
          <w:t>http://bgacrespectthemovie.eventbrite.co.uk/</w:t>
        </w:r>
      </w:hyperlink>
    </w:p>
    <w:p w:rsidR="000D410D" w:rsidRDefault="000D410D" w:rsidP="00C5319D">
      <w:pPr>
        <w:rPr>
          <w:rFonts w:eastAsia="Times New Roman"/>
        </w:rPr>
      </w:pPr>
    </w:p>
    <w:p w:rsidR="00223CE5" w:rsidRDefault="00223CE5" w:rsidP="00C5319D">
      <w:pPr>
        <w:rPr>
          <w:rFonts w:eastAsia="Times New Roman"/>
        </w:rPr>
      </w:pPr>
    </w:p>
    <w:p w:rsidR="00223CE5" w:rsidRDefault="00223CE5" w:rsidP="00C5319D">
      <w:pPr>
        <w:rPr>
          <w:rFonts w:eastAsia="Times New Roman"/>
        </w:rPr>
      </w:pPr>
    </w:p>
    <w:p w:rsidR="00223CE5" w:rsidRDefault="00223CE5" w:rsidP="00C5319D">
      <w:pPr>
        <w:rPr>
          <w:rFonts w:eastAsia="Times New Roman"/>
        </w:rPr>
      </w:pPr>
    </w:p>
    <w:p w:rsidR="00223CE5" w:rsidRPr="00CF0C70" w:rsidRDefault="00223CE5" w:rsidP="00223CE5">
      <w:pPr>
        <w:rPr>
          <w:rFonts w:asciiTheme="minorHAnsi" w:eastAsia="Times New Roman" w:hAnsiTheme="minorHAnsi"/>
          <w:sz w:val="22"/>
          <w:szCs w:val="22"/>
        </w:rPr>
      </w:pPr>
      <w:r w:rsidRPr="00CF0C70">
        <w:rPr>
          <w:rFonts w:asciiTheme="minorHAnsi" w:eastAsia="Times New Roman" w:hAnsiTheme="minorHAnsi"/>
          <w:sz w:val="22"/>
          <w:szCs w:val="22"/>
        </w:rPr>
        <w:t>Sunday 10</w:t>
      </w:r>
      <w:r w:rsidRPr="00CF0C70">
        <w:rPr>
          <w:rFonts w:asciiTheme="minorHAnsi" w:eastAsia="Times New Roman" w:hAnsiTheme="minorHAnsi"/>
          <w:sz w:val="22"/>
          <w:szCs w:val="22"/>
          <w:vertAlign w:val="superscript"/>
        </w:rPr>
        <w:t>th</w:t>
      </w:r>
      <w:r w:rsidRPr="00CF0C70">
        <w:rPr>
          <w:rFonts w:asciiTheme="minorHAnsi" w:eastAsia="Times New Roman" w:hAnsiTheme="minorHAnsi"/>
          <w:sz w:val="22"/>
          <w:szCs w:val="22"/>
        </w:rPr>
        <w:t xml:space="preserve"> November 2013 6PM</w:t>
      </w:r>
      <w:r w:rsidRPr="00CF0C70">
        <w:rPr>
          <w:rFonts w:asciiTheme="minorHAnsi" w:eastAsia="Times New Roman" w:hAnsiTheme="minorHAnsi"/>
          <w:sz w:val="22"/>
          <w:szCs w:val="22"/>
        </w:rPr>
        <w:tab/>
      </w:r>
      <w:r w:rsidRPr="00CF0C70">
        <w:rPr>
          <w:rFonts w:asciiTheme="minorHAnsi" w:eastAsia="Times New Roman" w:hAnsiTheme="minorHAnsi"/>
          <w:sz w:val="22"/>
          <w:szCs w:val="22"/>
        </w:rPr>
        <w:tab/>
      </w:r>
      <w:r w:rsidRPr="00CF0C70">
        <w:rPr>
          <w:rFonts w:asciiTheme="minorHAnsi" w:eastAsia="Times New Roman" w:hAnsiTheme="minorHAnsi"/>
          <w:sz w:val="22"/>
          <w:szCs w:val="22"/>
        </w:rPr>
        <w:tab/>
      </w:r>
      <w:r w:rsidRPr="00CF0C70">
        <w:rPr>
          <w:rFonts w:asciiTheme="minorHAnsi" w:eastAsia="Times New Roman" w:hAnsiTheme="minorHAnsi"/>
          <w:b/>
          <w:sz w:val="22"/>
          <w:szCs w:val="22"/>
        </w:rPr>
        <w:t>UKCCA Arts Centre</w:t>
      </w:r>
    </w:p>
    <w:p w:rsidR="00223CE5" w:rsidRPr="00CF0C70" w:rsidRDefault="00223CE5" w:rsidP="00223CE5">
      <w:pPr>
        <w:rPr>
          <w:rFonts w:asciiTheme="minorHAnsi" w:eastAsia="Times New Roman" w:hAnsiTheme="minorHAnsi"/>
          <w:sz w:val="22"/>
          <w:szCs w:val="22"/>
        </w:rPr>
      </w:pPr>
      <w:r w:rsidRPr="00CF0C70">
        <w:rPr>
          <w:rFonts w:asciiTheme="minorHAnsi" w:eastAsia="Times New Roman" w:hAnsiTheme="minorHAnsi"/>
          <w:sz w:val="22"/>
          <w:szCs w:val="22"/>
        </w:rPr>
        <w:t>Admission:</w:t>
      </w:r>
      <w:r>
        <w:rPr>
          <w:rFonts w:asciiTheme="minorHAnsi" w:eastAsia="Times New Roman" w:hAnsiTheme="minorHAnsi"/>
          <w:sz w:val="22"/>
          <w:szCs w:val="22"/>
        </w:rPr>
        <w:t xml:space="preserve"> </w:t>
      </w:r>
      <w:r w:rsidRPr="00CF0C70">
        <w:rPr>
          <w:rFonts w:asciiTheme="minorHAnsi" w:eastAsia="Times New Roman" w:hAnsiTheme="minorHAnsi"/>
          <w:sz w:val="22"/>
          <w:szCs w:val="22"/>
        </w:rPr>
        <w:t>£10</w:t>
      </w:r>
      <w:r w:rsidRPr="00CF0C70">
        <w:rPr>
          <w:rFonts w:asciiTheme="minorHAnsi" w:eastAsia="Times New Roman" w:hAnsiTheme="minorHAnsi"/>
          <w:sz w:val="22"/>
          <w:szCs w:val="22"/>
        </w:rPr>
        <w:tab/>
      </w:r>
      <w:r w:rsidRPr="00CF0C70">
        <w:rPr>
          <w:rFonts w:asciiTheme="minorHAnsi" w:eastAsia="Times New Roman" w:hAnsiTheme="minorHAnsi"/>
          <w:sz w:val="22"/>
          <w:szCs w:val="22"/>
        </w:rPr>
        <w:tab/>
      </w:r>
      <w:r w:rsidRPr="00CF0C70">
        <w:rPr>
          <w:rFonts w:asciiTheme="minorHAnsi" w:eastAsia="Times New Roman" w:hAnsiTheme="minorHAnsi"/>
          <w:sz w:val="22"/>
          <w:szCs w:val="22"/>
        </w:rPr>
        <w:tab/>
      </w:r>
      <w:r w:rsidRPr="00CF0C70">
        <w:rPr>
          <w:rFonts w:asciiTheme="minorHAnsi" w:eastAsia="Times New Roman" w:hAnsiTheme="minorHAnsi"/>
          <w:sz w:val="22"/>
          <w:szCs w:val="22"/>
        </w:rPr>
        <w:tab/>
      </w:r>
      <w:r w:rsidRPr="00CF0C70">
        <w:rPr>
          <w:rFonts w:asciiTheme="minorHAnsi" w:eastAsia="Times New Roman" w:hAnsiTheme="minorHAnsi"/>
          <w:sz w:val="22"/>
          <w:szCs w:val="22"/>
        </w:rPr>
        <w:tab/>
      </w:r>
      <w:r>
        <w:rPr>
          <w:rFonts w:asciiTheme="minorHAnsi" w:eastAsia="Times New Roman" w:hAnsiTheme="minorHAnsi"/>
          <w:sz w:val="22"/>
          <w:szCs w:val="22"/>
        </w:rPr>
        <w:tab/>
      </w:r>
      <w:r w:rsidRPr="00CF0C70">
        <w:rPr>
          <w:rFonts w:asciiTheme="minorHAnsi" w:eastAsia="Times New Roman" w:hAnsiTheme="minorHAnsi"/>
          <w:sz w:val="22"/>
          <w:szCs w:val="22"/>
        </w:rPr>
        <w:t>St Mary’s Road Luton LU1 3JA</w:t>
      </w:r>
    </w:p>
    <w:p w:rsidR="00223CE5" w:rsidRPr="00CF0C70" w:rsidRDefault="00223CE5" w:rsidP="00223CE5">
      <w:pPr>
        <w:rPr>
          <w:rFonts w:asciiTheme="minorHAnsi" w:eastAsia="Times New Roman" w:hAnsiTheme="minorHAnsi"/>
          <w:sz w:val="22"/>
          <w:szCs w:val="22"/>
        </w:rPr>
      </w:pPr>
      <w:r w:rsidRPr="00CF0C70">
        <w:rPr>
          <w:rFonts w:asciiTheme="minorHAnsi" w:eastAsia="Times New Roman" w:hAnsiTheme="minorHAnsi"/>
          <w:sz w:val="22"/>
          <w:szCs w:val="22"/>
        </w:rPr>
        <w:t>Box Office: 01582 437100</w:t>
      </w:r>
    </w:p>
    <w:p w:rsidR="00223CE5" w:rsidRDefault="004D0476" w:rsidP="00223CE5">
      <w:pPr>
        <w:pStyle w:val="NoSpacing"/>
        <w:rPr>
          <w:sz w:val="24"/>
          <w:szCs w:val="24"/>
        </w:rPr>
      </w:pPr>
      <w:hyperlink r:id="rId8" w:history="1">
        <w:r w:rsidR="00223CE5">
          <w:rPr>
            <w:rStyle w:val="Hyperlink"/>
            <w:rFonts w:ascii="Helvetica" w:hAnsi="Helvetica" w:cs="Helvetica"/>
          </w:rPr>
          <w:t>https://respect-themovieluton.eventbrite.com</w:t>
        </w:r>
      </w:hyperlink>
    </w:p>
    <w:p w:rsidR="00223CE5" w:rsidRDefault="00223CE5" w:rsidP="00223CE5">
      <w:pPr>
        <w:pStyle w:val="NoSpacing"/>
        <w:rPr>
          <w:sz w:val="24"/>
          <w:szCs w:val="24"/>
        </w:rPr>
      </w:pPr>
    </w:p>
    <w:p w:rsidR="00223CE5" w:rsidRPr="00CF0C70" w:rsidRDefault="00223CE5" w:rsidP="00223CE5">
      <w:pPr>
        <w:rPr>
          <w:rFonts w:asciiTheme="minorHAnsi" w:eastAsia="Times New Roman" w:hAnsiTheme="minorHAnsi"/>
          <w:sz w:val="22"/>
          <w:szCs w:val="22"/>
        </w:rPr>
      </w:pPr>
    </w:p>
    <w:p w:rsidR="00223CE5" w:rsidRDefault="00223CE5" w:rsidP="00223CE5">
      <w:pPr>
        <w:rPr>
          <w:rFonts w:eastAsia="Times New Roman"/>
        </w:rPr>
      </w:pPr>
    </w:p>
    <w:p w:rsidR="00223CE5" w:rsidRPr="000D410D" w:rsidRDefault="00223CE5" w:rsidP="00223CE5">
      <w:pPr>
        <w:pStyle w:val="NoSpacing"/>
        <w:jc w:val="center"/>
      </w:pPr>
      <w:r>
        <w:t>F</w:t>
      </w:r>
      <w:r w:rsidRPr="000D410D">
        <w:t>OR FURTHER INFORMATION PLEASE CONTACT</w:t>
      </w:r>
    </w:p>
    <w:p w:rsidR="00223CE5" w:rsidRDefault="00223CE5" w:rsidP="00223CE5">
      <w:pPr>
        <w:pStyle w:val="NoSpacing"/>
        <w:jc w:val="center"/>
      </w:pPr>
      <w:r>
        <w:t xml:space="preserve">Carmel </w:t>
      </w:r>
      <w:proofErr w:type="spellStart"/>
      <w:r>
        <w:t>Greystone</w:t>
      </w:r>
      <w:proofErr w:type="spellEnd"/>
    </w:p>
    <w:p w:rsidR="00223CE5" w:rsidRPr="00223CE5" w:rsidRDefault="00223CE5" w:rsidP="00223CE5">
      <w:pPr>
        <w:pStyle w:val="NoSpacing"/>
        <w:jc w:val="center"/>
        <w:rPr>
          <w:b/>
          <w:sz w:val="24"/>
          <w:szCs w:val="24"/>
        </w:rPr>
      </w:pPr>
      <w:r w:rsidRPr="00223CE5">
        <w:rPr>
          <w:b/>
          <w:sz w:val="24"/>
          <w:szCs w:val="24"/>
        </w:rPr>
        <w:t>www.carmel-greystone.com</w:t>
      </w:r>
    </w:p>
    <w:p w:rsidR="00223CE5" w:rsidRPr="00CF0C70" w:rsidRDefault="00223CE5" w:rsidP="00223CE5">
      <w:pPr>
        <w:pStyle w:val="NoSpacing"/>
        <w:jc w:val="center"/>
        <w:rPr>
          <w:b/>
          <w:sz w:val="24"/>
          <w:szCs w:val="24"/>
        </w:rPr>
      </w:pPr>
      <w:r w:rsidRPr="00CF0C70">
        <w:rPr>
          <w:b/>
          <w:sz w:val="24"/>
          <w:szCs w:val="24"/>
        </w:rPr>
        <w:t>www.respect-themovie.info</w:t>
      </w:r>
    </w:p>
    <w:p w:rsidR="00223CE5" w:rsidRDefault="00223CE5" w:rsidP="00223CE5">
      <w:pPr>
        <w:jc w:val="center"/>
        <w:rPr>
          <w:rFonts w:asciiTheme="minorHAnsi" w:hAnsiTheme="minorHAnsi"/>
          <w:b/>
          <w:sz w:val="28"/>
          <w:szCs w:val="28"/>
        </w:rPr>
      </w:pPr>
      <w:r w:rsidRPr="00223CE5">
        <w:rPr>
          <w:rFonts w:asciiTheme="minorHAnsi" w:hAnsiTheme="minorHAnsi"/>
          <w:b/>
          <w:sz w:val="28"/>
          <w:szCs w:val="28"/>
        </w:rPr>
        <w:t>0800 112 3152</w:t>
      </w:r>
    </w:p>
    <w:sectPr w:rsidR="00223CE5" w:rsidSect="0029180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204B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20"/>
  <w:displayHorizontalDrawingGridEvery w:val="2"/>
  <w:characterSpacingControl w:val="doNotCompress"/>
  <w:compat/>
  <w:rsids>
    <w:rsidRoot w:val="00F253BD"/>
    <w:rsid w:val="00011ED0"/>
    <w:rsid w:val="000621C9"/>
    <w:rsid w:val="000B39FC"/>
    <w:rsid w:val="000D410D"/>
    <w:rsid w:val="00166EB9"/>
    <w:rsid w:val="00223CE5"/>
    <w:rsid w:val="0029180A"/>
    <w:rsid w:val="002B34B0"/>
    <w:rsid w:val="002C442C"/>
    <w:rsid w:val="002E13F5"/>
    <w:rsid w:val="003033D3"/>
    <w:rsid w:val="00373BBF"/>
    <w:rsid w:val="003B75FC"/>
    <w:rsid w:val="004D0476"/>
    <w:rsid w:val="00526502"/>
    <w:rsid w:val="00563015"/>
    <w:rsid w:val="00566E59"/>
    <w:rsid w:val="005C609F"/>
    <w:rsid w:val="005E1DF5"/>
    <w:rsid w:val="00604938"/>
    <w:rsid w:val="006058BE"/>
    <w:rsid w:val="00642FC1"/>
    <w:rsid w:val="006852DA"/>
    <w:rsid w:val="00752438"/>
    <w:rsid w:val="007D37E5"/>
    <w:rsid w:val="00810B04"/>
    <w:rsid w:val="008137BC"/>
    <w:rsid w:val="00824BDC"/>
    <w:rsid w:val="008431F1"/>
    <w:rsid w:val="008472FB"/>
    <w:rsid w:val="0084736D"/>
    <w:rsid w:val="00906256"/>
    <w:rsid w:val="00931578"/>
    <w:rsid w:val="00932CF9"/>
    <w:rsid w:val="009D63EA"/>
    <w:rsid w:val="00A16BEF"/>
    <w:rsid w:val="00A4247A"/>
    <w:rsid w:val="00B516C1"/>
    <w:rsid w:val="00BD560C"/>
    <w:rsid w:val="00C5319D"/>
    <w:rsid w:val="00C61182"/>
    <w:rsid w:val="00CA67EA"/>
    <w:rsid w:val="00CD1B58"/>
    <w:rsid w:val="00CE25F7"/>
    <w:rsid w:val="00CF1580"/>
    <w:rsid w:val="00D32B92"/>
    <w:rsid w:val="00D80D2C"/>
    <w:rsid w:val="00DE4A1F"/>
    <w:rsid w:val="00E155AA"/>
    <w:rsid w:val="00E34644"/>
    <w:rsid w:val="00E37051"/>
    <w:rsid w:val="00E71A8C"/>
    <w:rsid w:val="00F253BD"/>
    <w:rsid w:val="00F42DE8"/>
    <w:rsid w:val="00FA72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B75FC"/>
    <w:pPr>
      <w:spacing w:after="0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253B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E37051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D63E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63EA"/>
    <w:rPr>
      <w:rFonts w:ascii="Tahoma" w:hAnsi="Tahoma" w:cs="Tahoma"/>
      <w:sz w:val="16"/>
      <w:szCs w:val="16"/>
      <w:lang w:eastAsia="en-GB"/>
    </w:rPr>
  </w:style>
  <w:style w:type="paragraph" w:styleId="BodyText">
    <w:name w:val="Body Text"/>
    <w:basedOn w:val="Normal"/>
    <w:link w:val="BodyTextChar"/>
    <w:semiHidden/>
    <w:rsid w:val="00D32B92"/>
    <w:pPr>
      <w:widowControl w:val="0"/>
      <w:tabs>
        <w:tab w:val="left" w:pos="204"/>
      </w:tabs>
      <w:autoSpaceDE w:val="0"/>
      <w:autoSpaceDN w:val="0"/>
      <w:spacing w:line="277" w:lineRule="exact"/>
    </w:pPr>
    <w:rPr>
      <w:rFonts w:ascii="Arial" w:eastAsia="Times New Roman" w:hAnsi="Arial" w:cs="Arial"/>
      <w:lang w:val="en-US" w:eastAsia="en-US"/>
    </w:rPr>
  </w:style>
  <w:style w:type="character" w:customStyle="1" w:styleId="BodyTextChar">
    <w:name w:val="Body Text Char"/>
    <w:basedOn w:val="DefaultParagraphFont"/>
    <w:link w:val="BodyText"/>
    <w:semiHidden/>
    <w:rsid w:val="00D32B92"/>
    <w:rPr>
      <w:rFonts w:ascii="Arial" w:eastAsia="Times New Roman" w:hAnsi="Arial" w:cs="Arial"/>
      <w:sz w:val="24"/>
      <w:szCs w:val="24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884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7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4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espect-themovieluton.eventbrite.com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://bgacrespectthemovie.eventbrite.co.uk/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berniegrantcentre.co.uk/index.php?plid=523" TargetMode="External"/><Relationship Id="rId5" Type="http://schemas.openxmlformats.org/officeDocument/2006/relationships/oleObject" Target="embeddings/oleObject1.bin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1241</TotalTime>
  <Pages>2</Pages>
  <Words>438</Words>
  <Characters>2500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Carmel Greystone</dc:creator>
  <cp:lastModifiedBy>User</cp:lastModifiedBy>
  <cp:revision>20</cp:revision>
  <dcterms:created xsi:type="dcterms:W3CDTF">2013-08-27T13:52:00Z</dcterms:created>
  <dcterms:modified xsi:type="dcterms:W3CDTF">2013-09-03T12:08:00Z</dcterms:modified>
</cp:coreProperties>
</file>